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828"/>
        </w:tabs>
        <w:ind w:left="2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入河（湖）排污口设置审核及登记备案清单</w:t>
      </w:r>
    </w:p>
    <w:tbl>
      <w:tblPr>
        <w:tblStyle w:val="6"/>
        <w:tblW w:w="1417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543"/>
        <w:gridCol w:w="2166"/>
        <w:gridCol w:w="1829"/>
        <w:gridCol w:w="1156"/>
        <w:gridCol w:w="1134"/>
        <w:gridCol w:w="992"/>
        <w:gridCol w:w="992"/>
        <w:gridCol w:w="1158"/>
        <w:gridCol w:w="664"/>
        <w:gridCol w:w="877"/>
        <w:gridCol w:w="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48" w:type="dxa"/>
            <w:vMerge w:val="restart"/>
            <w:vAlign w:val="center"/>
          </w:tcPr>
          <w:p>
            <w:pPr>
              <w:pStyle w:val="8"/>
              <w:tabs>
                <w:tab w:val="left" w:pos="3828"/>
              </w:tabs>
              <w:spacing w:before="16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tabs>
                <w:tab w:val="left" w:pos="3828"/>
              </w:tabs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pStyle w:val="8"/>
              <w:tabs>
                <w:tab w:val="left" w:pos="3828"/>
              </w:tabs>
              <w:spacing w:before="3"/>
              <w:ind w:left="168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入河（湖）排污口基本信息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pStyle w:val="8"/>
              <w:tabs>
                <w:tab w:val="left" w:pos="3828"/>
              </w:tabs>
              <w:spacing w:before="3"/>
              <w:ind w:left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入河（湖）排污口</w:t>
            </w:r>
          </w:p>
          <w:p>
            <w:pPr>
              <w:pStyle w:val="8"/>
              <w:tabs>
                <w:tab w:val="left" w:pos="3828"/>
              </w:tabs>
              <w:spacing w:before="3"/>
              <w:ind w:left="710" w:leftChars="338" w:firstLine="720" w:firstLineChars="3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位置信息</w:t>
            </w:r>
          </w:p>
        </w:tc>
        <w:tc>
          <w:tcPr>
            <w:tcW w:w="3691" w:type="dxa"/>
            <w:gridSpan w:val="4"/>
            <w:vAlign w:val="center"/>
          </w:tcPr>
          <w:p>
            <w:pPr>
              <w:pStyle w:val="8"/>
              <w:tabs>
                <w:tab w:val="left" w:pos="3828"/>
              </w:tabs>
              <w:spacing w:before="3"/>
              <w:ind w:left="109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水环境信息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pStyle w:val="8"/>
              <w:tabs>
                <w:tab w:val="left" w:pos="3828"/>
              </w:tabs>
              <w:spacing w:before="16"/>
              <w:jc w:val="center"/>
              <w:rPr>
                <w:rFonts w:ascii="Times New Roman" w:hAnsi="Times New Roman" w:cs="Times New Roman"/>
                <w:sz w:val="14"/>
              </w:rPr>
            </w:pPr>
          </w:p>
          <w:p>
            <w:pPr>
              <w:pStyle w:val="8"/>
              <w:tabs>
                <w:tab w:val="left" w:pos="3828"/>
              </w:tabs>
              <w:spacing w:line="271" w:lineRule="auto"/>
              <w:ind w:left="166" w:right="15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48" w:type="dxa"/>
            <w:vMerge w:val="continue"/>
            <w:tcBorders>
              <w:top w:val="nil"/>
            </w:tcBorders>
            <w:vAlign w:val="center"/>
          </w:tcPr>
          <w:p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3" w:type="dxa"/>
            <w:vAlign w:val="center"/>
          </w:tcPr>
          <w:p>
            <w:pPr>
              <w:pStyle w:val="8"/>
              <w:tabs>
                <w:tab w:val="left" w:pos="3828"/>
              </w:tabs>
              <w:spacing w:before="12"/>
              <w:jc w:val="center"/>
              <w:rPr>
                <w:rFonts w:ascii="Times New Roman" w:hAnsi="Times New Roman" w:cs="Times New Roman"/>
                <w:sz w:val="15"/>
              </w:rPr>
            </w:pPr>
          </w:p>
          <w:p>
            <w:pPr>
              <w:pStyle w:val="8"/>
              <w:tabs>
                <w:tab w:val="left" w:pos="3828"/>
              </w:tabs>
              <w:ind w:left="538" w:right="5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166" w:type="dxa"/>
            <w:vAlign w:val="center"/>
          </w:tcPr>
          <w:p>
            <w:pPr>
              <w:pStyle w:val="8"/>
              <w:tabs>
                <w:tab w:val="left" w:pos="3828"/>
              </w:tabs>
              <w:spacing w:before="12"/>
              <w:jc w:val="center"/>
              <w:rPr>
                <w:rFonts w:ascii="Times New Roman" w:hAnsi="Times New Roman" w:cs="Times New Roman"/>
                <w:sz w:val="15"/>
              </w:rPr>
            </w:pPr>
          </w:p>
          <w:p>
            <w:pPr>
              <w:pStyle w:val="8"/>
              <w:tabs>
                <w:tab w:val="left" w:pos="3828"/>
              </w:tabs>
              <w:ind w:left="850" w:right="8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编码</w:t>
            </w:r>
          </w:p>
        </w:tc>
        <w:tc>
          <w:tcPr>
            <w:tcW w:w="1829" w:type="dxa"/>
            <w:vAlign w:val="center"/>
          </w:tcPr>
          <w:p>
            <w:pPr>
              <w:pStyle w:val="8"/>
              <w:tabs>
                <w:tab w:val="left" w:pos="3828"/>
              </w:tabs>
              <w:spacing w:before="12"/>
              <w:jc w:val="center"/>
              <w:rPr>
                <w:rFonts w:ascii="Times New Roman" w:hAnsi="Times New Roman" w:cs="Times New Roman"/>
                <w:sz w:val="15"/>
              </w:rPr>
            </w:pPr>
          </w:p>
          <w:p>
            <w:pPr>
              <w:pStyle w:val="8"/>
              <w:tabs>
                <w:tab w:val="left" w:pos="3828"/>
              </w:tabs>
              <w:ind w:left="681" w:right="6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156" w:type="dxa"/>
            <w:vAlign w:val="center"/>
          </w:tcPr>
          <w:p>
            <w:pPr>
              <w:pStyle w:val="8"/>
              <w:tabs>
                <w:tab w:val="left" w:pos="3828"/>
              </w:tabs>
              <w:spacing w:before="12"/>
              <w:jc w:val="center"/>
              <w:rPr>
                <w:rFonts w:ascii="Times New Roman" w:hAnsi="Times New Roman" w:cs="Times New Roman"/>
                <w:sz w:val="15"/>
              </w:rPr>
            </w:pPr>
          </w:p>
          <w:p>
            <w:pPr>
              <w:pStyle w:val="8"/>
              <w:tabs>
                <w:tab w:val="left" w:pos="3828"/>
              </w:tabs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w w:val="99"/>
              </w:rPr>
              <w:t>师市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tabs>
                <w:tab w:val="left" w:pos="3828"/>
              </w:tabs>
              <w:spacing w:before="12"/>
              <w:jc w:val="center"/>
              <w:rPr>
                <w:rFonts w:ascii="Times New Roman" w:hAnsi="Times New Roman" w:cs="Times New Roman"/>
                <w:sz w:val="15"/>
              </w:rPr>
            </w:pPr>
          </w:p>
          <w:p>
            <w:pPr>
              <w:pStyle w:val="8"/>
              <w:tabs>
                <w:tab w:val="left" w:pos="3828"/>
              </w:tabs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w w:val="99"/>
              </w:rPr>
              <w:t>团场</w:t>
            </w:r>
          </w:p>
        </w:tc>
        <w:tc>
          <w:tcPr>
            <w:tcW w:w="992" w:type="dxa"/>
            <w:vAlign w:val="center"/>
          </w:tcPr>
          <w:p>
            <w:pPr>
              <w:pStyle w:val="8"/>
              <w:tabs>
                <w:tab w:val="left" w:pos="3828"/>
              </w:tabs>
              <w:spacing w:before="12"/>
              <w:jc w:val="center"/>
              <w:rPr>
                <w:rFonts w:ascii="Times New Roman" w:hAnsi="Times New Roman" w:cs="Times New Roman"/>
                <w:sz w:val="15"/>
              </w:rPr>
            </w:pPr>
          </w:p>
          <w:p>
            <w:pPr>
              <w:pStyle w:val="8"/>
              <w:tabs>
                <w:tab w:val="left" w:pos="3828"/>
              </w:tabs>
              <w:ind w:left="8"/>
              <w:jc w:val="center"/>
              <w:rPr>
                <w:rFonts w:ascii="Times New Roman" w:hAnsi="Times New Roman" w:cs="Times New Roman"/>
                <w:w w:val="99"/>
              </w:rPr>
            </w:pPr>
          </w:p>
          <w:p>
            <w:pPr>
              <w:pStyle w:val="8"/>
              <w:tabs>
                <w:tab w:val="left" w:pos="3828"/>
              </w:tabs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w w:val="99"/>
              </w:rPr>
              <w:t>连队</w:t>
            </w:r>
          </w:p>
          <w:p>
            <w:pPr>
              <w:pStyle w:val="8"/>
              <w:tabs>
                <w:tab w:val="left" w:pos="3828"/>
              </w:tabs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8"/>
              <w:tabs>
                <w:tab w:val="left" w:pos="3828"/>
              </w:tabs>
              <w:spacing w:before="137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排 水 量</w:t>
            </w:r>
          </w:p>
          <w:p>
            <w:pPr>
              <w:pStyle w:val="8"/>
              <w:tabs>
                <w:tab w:val="left" w:pos="3828"/>
              </w:tabs>
              <w:spacing w:before="31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99"/>
              </w:rPr>
              <w:t>（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/>
                <w:spacing w:val="-1"/>
                <w:w w:val="106"/>
                <w:position w:val="10"/>
                <w:sz w:val="10"/>
              </w:rPr>
              <w:t>3</w:t>
            </w:r>
            <w:r>
              <w:rPr>
                <w:rFonts w:ascii="Times New Roman" w:hAnsi="Times New Roman" w:cs="Times New Roman"/>
                <w:spacing w:val="-2"/>
                <w:w w:val="99"/>
              </w:rPr>
              <w:t>/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>
              <w:rPr>
                <w:rFonts w:ascii="Times New Roman" w:hAnsi="Times New Roman" w:cs="Times New Roman"/>
                <w:w w:val="99"/>
              </w:rPr>
              <w:t>）</w:t>
            </w:r>
          </w:p>
        </w:tc>
        <w:tc>
          <w:tcPr>
            <w:tcW w:w="1158" w:type="dxa"/>
            <w:vAlign w:val="center"/>
          </w:tcPr>
          <w:p>
            <w:pPr>
              <w:pStyle w:val="8"/>
              <w:tabs>
                <w:tab w:val="left" w:pos="3828"/>
              </w:tabs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主要污染物排</w:t>
            </w:r>
            <w:r>
              <w:rPr>
                <w:rFonts w:ascii="Times New Roman" w:hAnsi="Times New Roman" w:cs="Times New Roman"/>
                <w:spacing w:val="-5"/>
              </w:rPr>
              <w:t>放浓度</w:t>
            </w:r>
            <w:r>
              <w:rPr>
                <w:rFonts w:ascii="Times New Roman" w:hAnsi="Times New Roman" w:cs="Times New Roman"/>
              </w:rPr>
              <w:t>(mg/L)</w:t>
            </w:r>
          </w:p>
        </w:tc>
        <w:tc>
          <w:tcPr>
            <w:tcW w:w="664" w:type="dxa"/>
            <w:vAlign w:val="center"/>
          </w:tcPr>
          <w:p>
            <w:pPr>
              <w:pStyle w:val="8"/>
              <w:tabs>
                <w:tab w:val="left" w:pos="3828"/>
              </w:tabs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4"/>
                <w:w w:val="95"/>
              </w:rPr>
              <w:t>排入</w:t>
            </w:r>
          </w:p>
          <w:p>
            <w:pPr>
              <w:pStyle w:val="8"/>
              <w:tabs>
                <w:tab w:val="left" w:pos="3828"/>
              </w:tabs>
              <w:spacing w:before="3" w:line="270" w:lineRule="atLeast"/>
              <w:ind w:left="108" w:right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5"/>
              </w:rPr>
              <w:t>水体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>名称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tabs>
                <w:tab w:val="left" w:pos="3828"/>
              </w:tabs>
              <w:spacing w:before="137" w:line="271" w:lineRule="auto"/>
              <w:ind w:left="107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影响断面名称</w:t>
            </w:r>
          </w:p>
        </w:tc>
        <w:tc>
          <w:tcPr>
            <w:tcW w:w="812" w:type="dxa"/>
            <w:vMerge w:val="continue"/>
            <w:tcBorders>
              <w:top w:val="nil"/>
            </w:tcBorders>
            <w:vAlign w:val="center"/>
          </w:tcPr>
          <w:p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48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6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9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8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48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6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48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6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48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6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tabs>
                <w:tab w:val="left" w:pos="3828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pStyle w:val="3"/>
        <w:tabs>
          <w:tab w:val="left" w:pos="3828"/>
        </w:tabs>
        <w:spacing w:before="4"/>
        <w:rPr>
          <w:rFonts w:ascii="Times New Roman" w:hAnsi="Times New Roman" w:cs="Times New Roman"/>
          <w:sz w:val="27"/>
        </w:rPr>
      </w:pPr>
    </w:p>
    <w:p>
      <w:pPr>
        <w:pStyle w:val="3"/>
        <w:tabs>
          <w:tab w:val="left" w:pos="3828"/>
          <w:tab w:val="left" w:pos="5719"/>
        </w:tabs>
        <w:spacing w:before="62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21"/>
        </w:rPr>
        <w:t>注：备案时间统一格式（例 2023.01.01）</w:t>
      </w:r>
      <w:bookmarkStart w:id="0" w:name="_GoBack"/>
      <w:bookmarkEnd w:id="0"/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9348470</wp:posOffset>
                </wp:positionV>
                <wp:extent cx="5760085" cy="762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8pt;margin-top:736.1pt;height:0.6pt;width:453.55pt;mso-position-horizontal-relative:page;mso-position-vertical-relative:page;z-index:-251656192;mso-width-relative:page;mso-height-relative:page;" fillcolor="#000000" filled="t" stroked="f" coordsize="21600,21600" o:gfxdata="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IW4vNoAAAAOAQAADwAAAAAAAAABACAAAAAiAAAAZHJzL2Rvd25yZXYueG1sUEsBAhQAFAAA&#10;AAgAh07iQN1jkoK0AQAAbQMAAA4AAAAAAAAAAQAgAAAAKQEAAGRycy9lMm9Eb2MueG1sUEsFBgAA&#10;AAAGAAYAWQEAAE8FAAAAAA=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9745345</wp:posOffset>
                </wp:positionV>
                <wp:extent cx="5760720" cy="30480"/>
                <wp:effectExtent l="0" t="0" r="11430" b="762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048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9072" h="48">
                              <a:moveTo>
                                <a:pt x="0" y="48"/>
                              </a:moveTo>
                              <a:lnTo>
                                <a:pt x="0" y="36"/>
                              </a:lnTo>
                              <a:lnTo>
                                <a:pt x="9071" y="0"/>
                              </a:lnTo>
                              <a:lnTo>
                                <a:pt x="9071" y="12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0.85pt;margin-top:767.35pt;height:2.4pt;width:453.6pt;mso-position-horizontal-relative:page;mso-position-vertical-relative:page;z-index:251659264;mso-width-relative:page;mso-height-relative:page;" fillcolor="#000000" filled="t" stroked="f" coordsize="9072,48" o:gfxdata="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+m5PbaAAAADgEAAA8A&#10;AAAAAAAAAQAgAAAAOAAAAGRycy9kb3ducmV2LnhtbFBLAQIUABQAAAAIAIdO4kCAj6Rv/wEAADME&#10;AAAOAAAAAAAAAAEAIAAAAD8BAABkcnMvZTJvRG9jLnhtbFBLBQYAAAAABgAGAFkBAACwBQAAAAA=&#10;" adj="," path="m0,48l0,36,9071,0,9071,12,0,48xe">
                <v:path o:connecttype="segments"/>
                <v:fill on="t" focussize="0,0"/>
                <v:stroke on="f" joinstyle="round"/>
                <v:imagedata o:title=""/>
                <o:lock v:ext="edit"/>
              </v:shape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YjU2YjQzMzBjNWFhNGZkMTRmZWNiYWZkNjU4NTMifQ=="/>
  </w:docVars>
  <w:rsids>
    <w:rsidRoot w:val="00000000"/>
    <w:rsid w:val="7237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48"/>
      <w:outlineLvl w:val="1"/>
    </w:pPr>
    <w:rPr>
      <w:rFonts w:ascii="Arial Unicode MS" w:hAnsi="Arial Unicode MS" w:eastAsia="Arial Unicode MS" w:cs="Arial Unicode MS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50"/>
    </w:pPr>
    <w:rPr>
      <w:rFonts w:ascii="Times New Roman" w:hAnsi="Times New Roman" w:eastAsia="宋体" w:cs="Times New Roman"/>
      <w:sz w:val="32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  <w:rPr>
      <w:sz w:val="28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2023-03-01T09:39:17Z</dcterms:created>
  <dc:creator>Administrator</dc:creator>
  <cp:lastModifiedBy>欣</cp:lastModifiedBy>
  <dcterms:modified xsi:type="dcterms:W3CDTF">2023-03-01T09:40:00Z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4EE3C0A63D7643B4A328C33F7B054E15</vt:lpwstr>
  </property>
</Properties>
</file>